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68D5" w:rsidRDefault="00DF68D5">
      <w:pPr>
        <w:rPr>
          <w:lang w:val="en-US"/>
        </w:rPr>
      </w:pPr>
      <w:r w:rsidRPr="00DF68D5">
        <w:rPr>
          <w:lang w:val="en-US"/>
        </w:rPr>
        <w:t>TIMETABLE TRANSATLANTIC STUDIES</w:t>
      </w:r>
    </w:p>
    <w:p w:rsidR="00DF68D5" w:rsidRDefault="00DF68D5">
      <w:pPr>
        <w:rPr>
          <w:lang w:val="en-US"/>
        </w:rPr>
      </w:pPr>
      <w:r w:rsidRPr="00DF68D5">
        <w:rPr>
          <w:lang w:val="en-US"/>
        </w:rPr>
        <w:t>SUMMER SEMESTER 2016/2017</w:t>
      </w:r>
    </w:p>
    <w:tbl>
      <w:tblPr>
        <w:tblStyle w:val="Tabela-Siatka"/>
        <w:tblW w:w="14211" w:type="dxa"/>
        <w:tblInd w:w="-714" w:type="dxa"/>
        <w:tblLook w:val="04A0" w:firstRow="1" w:lastRow="0" w:firstColumn="1" w:lastColumn="0" w:noHBand="0" w:noVBand="1"/>
      </w:tblPr>
      <w:tblGrid>
        <w:gridCol w:w="2726"/>
        <w:gridCol w:w="2728"/>
        <w:gridCol w:w="2768"/>
        <w:gridCol w:w="3119"/>
        <w:gridCol w:w="2860"/>
        <w:gridCol w:w="10"/>
      </w:tblGrid>
      <w:tr w:rsidR="00967419" w:rsidTr="00967419">
        <w:trPr>
          <w:gridAfter w:val="1"/>
          <w:wAfter w:w="10" w:type="dxa"/>
        </w:trPr>
        <w:tc>
          <w:tcPr>
            <w:tcW w:w="2726" w:type="dxa"/>
            <w:shd w:val="clear" w:color="auto" w:fill="FFD966" w:themeFill="accent4" w:themeFillTint="99"/>
          </w:tcPr>
          <w:p w:rsidR="00967419" w:rsidRPr="007F7149" w:rsidRDefault="00967419" w:rsidP="00FD4EBE">
            <w:pPr>
              <w:rPr>
                <w:b/>
              </w:rPr>
            </w:pPr>
            <w:r w:rsidRPr="007F7149">
              <w:rPr>
                <w:b/>
              </w:rPr>
              <w:t>MONDAY</w:t>
            </w:r>
          </w:p>
        </w:tc>
        <w:tc>
          <w:tcPr>
            <w:tcW w:w="2728" w:type="dxa"/>
            <w:shd w:val="clear" w:color="auto" w:fill="FFD966" w:themeFill="accent4" w:themeFillTint="99"/>
          </w:tcPr>
          <w:p w:rsidR="00967419" w:rsidRPr="007F7149" w:rsidRDefault="00967419" w:rsidP="00FD4EBE">
            <w:pPr>
              <w:rPr>
                <w:b/>
              </w:rPr>
            </w:pPr>
            <w:r w:rsidRPr="007F7149">
              <w:rPr>
                <w:b/>
              </w:rPr>
              <w:t>TUESDAY</w:t>
            </w:r>
          </w:p>
        </w:tc>
        <w:tc>
          <w:tcPr>
            <w:tcW w:w="5887" w:type="dxa"/>
            <w:gridSpan w:val="2"/>
            <w:shd w:val="clear" w:color="auto" w:fill="FFD966" w:themeFill="accent4" w:themeFillTint="99"/>
          </w:tcPr>
          <w:p w:rsidR="00967419" w:rsidRPr="007F7149" w:rsidRDefault="00967419" w:rsidP="00FD4EBE">
            <w:pPr>
              <w:rPr>
                <w:b/>
              </w:rPr>
            </w:pPr>
            <w:r w:rsidRPr="007F7149">
              <w:rPr>
                <w:b/>
              </w:rPr>
              <w:t>WEDNESDAY</w:t>
            </w:r>
          </w:p>
        </w:tc>
        <w:tc>
          <w:tcPr>
            <w:tcW w:w="2860" w:type="dxa"/>
            <w:shd w:val="clear" w:color="auto" w:fill="FFD966" w:themeFill="accent4" w:themeFillTint="99"/>
          </w:tcPr>
          <w:p w:rsidR="00967419" w:rsidRPr="007F7149" w:rsidRDefault="00967419" w:rsidP="00FD4EBE">
            <w:pPr>
              <w:rPr>
                <w:b/>
              </w:rPr>
            </w:pPr>
            <w:r w:rsidRPr="007F7149">
              <w:rPr>
                <w:b/>
              </w:rPr>
              <w:t>THURSDAY</w:t>
            </w:r>
          </w:p>
        </w:tc>
      </w:tr>
      <w:tr w:rsidR="00967419" w:rsidRPr="00DF68D5" w:rsidTr="00967419">
        <w:trPr>
          <w:gridAfter w:val="1"/>
          <w:wAfter w:w="10" w:type="dxa"/>
        </w:trPr>
        <w:tc>
          <w:tcPr>
            <w:tcW w:w="2726" w:type="dxa"/>
          </w:tcPr>
          <w:p w:rsidR="00967419" w:rsidRDefault="00967419" w:rsidP="00FD4EBE">
            <w:pPr>
              <w:rPr>
                <w:lang w:val="en-US"/>
              </w:rPr>
            </w:pPr>
            <w:r w:rsidRPr="00DF68D5">
              <w:rPr>
                <w:lang w:val="en-US"/>
              </w:rPr>
              <w:t>9.00-11.00 Seminar</w:t>
            </w:r>
          </w:p>
          <w:p w:rsidR="00967419" w:rsidRPr="00967419" w:rsidRDefault="00967419" w:rsidP="00FD4EBE">
            <w:pPr>
              <w:rPr>
                <w:i/>
                <w:lang w:val="en-US"/>
              </w:rPr>
            </w:pPr>
            <w:r>
              <w:rPr>
                <w:lang w:val="en-US"/>
              </w:rPr>
              <w:t>“</w:t>
            </w:r>
            <w:r w:rsidRPr="00DF68D5">
              <w:rPr>
                <w:lang w:val="en-US"/>
              </w:rPr>
              <w:t>Europe and USA in the 20th Century</w:t>
            </w:r>
            <w:r w:rsidRPr="00967419">
              <w:rPr>
                <w:i/>
                <w:lang w:val="en-US"/>
              </w:rPr>
              <w:t xml:space="preserve">.” </w:t>
            </w:r>
            <w:proofErr w:type="spellStart"/>
            <w:r w:rsidRPr="00967419">
              <w:rPr>
                <w:i/>
                <w:lang w:val="en-US"/>
              </w:rPr>
              <w:t>Dr</w:t>
            </w:r>
            <w:proofErr w:type="spellEnd"/>
            <w:r w:rsidRPr="00967419">
              <w:rPr>
                <w:i/>
                <w:lang w:val="en-US"/>
              </w:rPr>
              <w:t xml:space="preserve"> Christopher Reeves</w:t>
            </w:r>
          </w:p>
          <w:p w:rsidR="00967419" w:rsidRPr="00951450" w:rsidRDefault="00967419" w:rsidP="00FD4EBE">
            <w:pPr>
              <w:rPr>
                <w:b/>
                <w:lang w:val="en-US"/>
              </w:rPr>
            </w:pPr>
            <w:r w:rsidRPr="00951450">
              <w:rPr>
                <w:b/>
                <w:lang w:val="en-US"/>
              </w:rPr>
              <w:t>I year students</w:t>
            </w:r>
            <w:r>
              <w:rPr>
                <w:b/>
                <w:lang w:val="en-US"/>
              </w:rPr>
              <w:t>, Compulsory course</w:t>
            </w:r>
          </w:p>
          <w:p w:rsidR="00967419" w:rsidRPr="00DF68D5" w:rsidRDefault="00967419" w:rsidP="00FD4EBE">
            <w:pPr>
              <w:rPr>
                <w:lang w:val="en-US"/>
              </w:rPr>
            </w:pPr>
            <w:r>
              <w:rPr>
                <w:b/>
                <w:lang w:val="en-US"/>
              </w:rPr>
              <w:t>room 6</w:t>
            </w:r>
          </w:p>
        </w:tc>
        <w:tc>
          <w:tcPr>
            <w:tcW w:w="2728" w:type="dxa"/>
          </w:tcPr>
          <w:p w:rsidR="00967419" w:rsidRPr="00DF68D5" w:rsidRDefault="00967419" w:rsidP="00FD4EBE">
            <w:pPr>
              <w:rPr>
                <w:lang w:val="en-US"/>
              </w:rPr>
            </w:pPr>
          </w:p>
        </w:tc>
        <w:tc>
          <w:tcPr>
            <w:tcW w:w="5887" w:type="dxa"/>
            <w:gridSpan w:val="2"/>
          </w:tcPr>
          <w:p w:rsidR="00967419" w:rsidRDefault="00967419" w:rsidP="00FD4EBE">
            <w:pPr>
              <w:rPr>
                <w:lang w:val="en-US"/>
              </w:rPr>
            </w:pPr>
            <w:r>
              <w:rPr>
                <w:lang w:val="en-US"/>
              </w:rPr>
              <w:t>9.30-11.00 Lecture</w:t>
            </w:r>
          </w:p>
          <w:p w:rsidR="00967419" w:rsidRDefault="00967419" w:rsidP="00DF68D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DF68D5">
              <w:rPr>
                <w:lang w:val="en-US"/>
              </w:rPr>
              <w:t>Europe and USA in the 20th Century.</w:t>
            </w:r>
            <w:r>
              <w:rPr>
                <w:lang w:val="en-US"/>
              </w:rPr>
              <w:t xml:space="preserve">” </w:t>
            </w:r>
            <w:proofErr w:type="spellStart"/>
            <w:r w:rsidRPr="00967419">
              <w:rPr>
                <w:i/>
                <w:lang w:val="en-US"/>
              </w:rPr>
              <w:t>Dr</w:t>
            </w:r>
            <w:proofErr w:type="spellEnd"/>
            <w:r w:rsidRPr="00967419">
              <w:rPr>
                <w:i/>
                <w:lang w:val="en-US"/>
              </w:rPr>
              <w:t xml:space="preserve"> Christopher Reeves</w:t>
            </w:r>
          </w:p>
          <w:p w:rsidR="00967419" w:rsidRPr="00951450" w:rsidRDefault="00967419" w:rsidP="00DF68D5">
            <w:pPr>
              <w:rPr>
                <w:b/>
                <w:lang w:val="en-US"/>
              </w:rPr>
            </w:pPr>
            <w:r w:rsidRPr="00951450">
              <w:rPr>
                <w:b/>
                <w:lang w:val="en-US"/>
              </w:rPr>
              <w:t>I year students</w:t>
            </w:r>
            <w:r>
              <w:rPr>
                <w:b/>
                <w:lang w:val="en-US"/>
              </w:rPr>
              <w:t>, Compulsory course</w:t>
            </w:r>
          </w:p>
          <w:p w:rsidR="00967419" w:rsidRPr="00DF68D5" w:rsidRDefault="00967419" w:rsidP="00FD4EBE">
            <w:pPr>
              <w:rPr>
                <w:lang w:val="en-US"/>
              </w:rPr>
            </w:pPr>
            <w:r>
              <w:rPr>
                <w:b/>
                <w:lang w:val="en-US"/>
              </w:rPr>
              <w:t>room 6</w:t>
            </w:r>
          </w:p>
        </w:tc>
        <w:tc>
          <w:tcPr>
            <w:tcW w:w="2860" w:type="dxa"/>
            <w:shd w:val="clear" w:color="auto" w:fill="auto"/>
          </w:tcPr>
          <w:p w:rsidR="00967419" w:rsidRPr="00F559CC" w:rsidRDefault="00967419" w:rsidP="00FD4EBE"/>
        </w:tc>
      </w:tr>
      <w:tr w:rsidR="00967419" w:rsidRPr="00B35FEB" w:rsidTr="00967419">
        <w:trPr>
          <w:gridAfter w:val="1"/>
          <w:wAfter w:w="10" w:type="dxa"/>
        </w:trPr>
        <w:tc>
          <w:tcPr>
            <w:tcW w:w="2726" w:type="dxa"/>
            <w:shd w:val="clear" w:color="auto" w:fill="auto"/>
          </w:tcPr>
          <w:p w:rsidR="00967419" w:rsidRPr="00DF68D5" w:rsidRDefault="00967419" w:rsidP="00FD4EBE">
            <w:pPr>
              <w:rPr>
                <w:lang w:val="en-US"/>
              </w:rPr>
            </w:pPr>
          </w:p>
        </w:tc>
        <w:tc>
          <w:tcPr>
            <w:tcW w:w="2728" w:type="dxa"/>
          </w:tcPr>
          <w:p w:rsidR="00967419" w:rsidRPr="00F559CC" w:rsidRDefault="00967419" w:rsidP="00AA580A">
            <w:pPr>
              <w:rPr>
                <w:lang w:val="en-US"/>
              </w:rPr>
            </w:pPr>
            <w:r w:rsidRPr="00F559CC">
              <w:rPr>
                <w:lang w:val="en-US"/>
              </w:rPr>
              <w:t>11.00</w:t>
            </w:r>
            <w:r>
              <w:rPr>
                <w:lang w:val="en-US"/>
              </w:rPr>
              <w:t xml:space="preserve"> </w:t>
            </w:r>
            <w:r w:rsidRPr="00F559CC">
              <w:rPr>
                <w:lang w:val="en-US"/>
              </w:rPr>
              <w:t>-14.00</w:t>
            </w:r>
          </w:p>
          <w:p w:rsidR="00967419" w:rsidRPr="007F7149" w:rsidRDefault="00967419" w:rsidP="00AA580A">
            <w:pPr>
              <w:rPr>
                <w:b/>
                <w:lang w:val="en-US"/>
              </w:rPr>
            </w:pPr>
            <w:r>
              <w:rPr>
                <w:lang w:val="en-US"/>
              </w:rPr>
              <w:t>“</w:t>
            </w:r>
            <w:r w:rsidRPr="00DF68D5">
              <w:rPr>
                <w:lang w:val="en-US"/>
              </w:rPr>
              <w:t>MA seminar</w:t>
            </w:r>
            <w:r>
              <w:rPr>
                <w:lang w:val="en-US"/>
              </w:rPr>
              <w:t>”</w:t>
            </w:r>
            <w:r w:rsidRPr="00951450">
              <w:rPr>
                <w:b/>
                <w:lang w:val="en-US"/>
              </w:rPr>
              <w:t>, II year</w:t>
            </w:r>
            <w:r w:rsidRPr="00DF68D5">
              <w:rPr>
                <w:lang w:val="en-US"/>
              </w:rPr>
              <w:t xml:space="preserve"> students,</w:t>
            </w:r>
            <w:r>
              <w:rPr>
                <w:lang w:val="en-US"/>
              </w:rPr>
              <w:t xml:space="preserve">  </w:t>
            </w:r>
            <w:r w:rsidRPr="007F7149">
              <w:rPr>
                <w:b/>
                <w:lang w:val="en-US"/>
              </w:rPr>
              <w:t>Compulsory course</w:t>
            </w:r>
          </w:p>
          <w:p w:rsidR="00967419" w:rsidRPr="00967419" w:rsidRDefault="00967419" w:rsidP="00AA580A">
            <w:pPr>
              <w:rPr>
                <w:i/>
                <w:lang w:val="en-US"/>
              </w:rPr>
            </w:pPr>
            <w:r w:rsidRPr="00967419">
              <w:rPr>
                <w:i/>
                <w:lang w:val="en-US"/>
              </w:rPr>
              <w:t>Prof. Patrick Vaughan, Prof. Garry Robson</w:t>
            </w:r>
          </w:p>
          <w:p w:rsidR="00967419" w:rsidRPr="00951450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6</w:t>
            </w:r>
          </w:p>
        </w:tc>
        <w:tc>
          <w:tcPr>
            <w:tcW w:w="5887" w:type="dxa"/>
            <w:gridSpan w:val="2"/>
          </w:tcPr>
          <w:p w:rsidR="00967419" w:rsidRPr="00DF68D5" w:rsidRDefault="00967419" w:rsidP="00DF68D5">
            <w:pPr>
              <w:rPr>
                <w:lang w:val="en-US"/>
              </w:rPr>
            </w:pPr>
          </w:p>
        </w:tc>
        <w:tc>
          <w:tcPr>
            <w:tcW w:w="2860" w:type="dxa"/>
            <w:shd w:val="clear" w:color="auto" w:fill="auto"/>
          </w:tcPr>
          <w:p w:rsidR="00967419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12.00-13.30</w:t>
            </w:r>
          </w:p>
          <w:p w:rsidR="00967419" w:rsidRPr="00967419" w:rsidRDefault="00967419" w:rsidP="007F7149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“MA </w:t>
            </w:r>
            <w:proofErr w:type="spellStart"/>
            <w:r>
              <w:rPr>
                <w:lang w:val="en-US"/>
              </w:rPr>
              <w:t>seminar.”</w:t>
            </w:r>
            <w:r w:rsidRPr="00AA580A">
              <w:rPr>
                <w:lang w:val="en-US"/>
              </w:rPr>
              <w:t>I</w:t>
            </w:r>
            <w:proofErr w:type="spellEnd"/>
            <w:r w:rsidRPr="00AA580A">
              <w:rPr>
                <w:lang w:val="en-US"/>
              </w:rPr>
              <w:t xml:space="preserve"> year,</w:t>
            </w:r>
            <w:r>
              <w:rPr>
                <w:b/>
                <w:lang w:val="en-US"/>
              </w:rPr>
              <w:t xml:space="preserve"> </w:t>
            </w:r>
            <w:r w:rsidRPr="00967419">
              <w:rPr>
                <w:i/>
                <w:lang w:val="en-US"/>
              </w:rPr>
              <w:t>Prof. Garry Robson</w:t>
            </w:r>
          </w:p>
          <w:p w:rsidR="00967419" w:rsidRDefault="00967419" w:rsidP="007F71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course</w:t>
            </w:r>
          </w:p>
          <w:p w:rsidR="00967419" w:rsidRPr="00B35FEB" w:rsidRDefault="00967419" w:rsidP="007F7149">
            <w:pPr>
              <w:rPr>
                <w:color w:val="FF0000"/>
                <w:lang w:val="en-US"/>
              </w:rPr>
            </w:pPr>
            <w:r w:rsidRPr="00B35FEB">
              <w:rPr>
                <w:lang w:val="en-US"/>
              </w:rPr>
              <w:t xml:space="preserve">Every two weeks: </w:t>
            </w:r>
            <w:r w:rsidRPr="00B35FEB">
              <w:rPr>
                <w:color w:val="FF0000"/>
                <w:lang w:val="en-US"/>
              </w:rPr>
              <w:t>2.03,16.03,30.03,</w:t>
            </w:r>
          </w:p>
          <w:p w:rsidR="00967419" w:rsidRPr="00B35FEB" w:rsidRDefault="00967419" w:rsidP="007F7149">
            <w:pPr>
              <w:rPr>
                <w:color w:val="FF0000"/>
                <w:lang w:val="en-US"/>
              </w:rPr>
            </w:pPr>
            <w:r w:rsidRPr="00B35FEB">
              <w:rPr>
                <w:color w:val="FF0000"/>
                <w:lang w:val="en-US"/>
              </w:rPr>
              <w:t>13.04,27.04,11.05,25.05,</w:t>
            </w:r>
          </w:p>
          <w:p w:rsidR="00967419" w:rsidRPr="00B35FEB" w:rsidRDefault="00967419" w:rsidP="00AA580A">
            <w:pPr>
              <w:rPr>
                <w:color w:val="FF0000"/>
                <w:lang w:val="en-US"/>
              </w:rPr>
            </w:pPr>
            <w:r w:rsidRPr="00B35FEB">
              <w:rPr>
                <w:color w:val="FF0000"/>
                <w:lang w:val="en-US"/>
              </w:rPr>
              <w:t>08.06.2017</w:t>
            </w:r>
          </w:p>
          <w:p w:rsidR="00967419" w:rsidRPr="00B35FEB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AA580A">
              <w:rPr>
                <w:b/>
                <w:lang w:val="en-US"/>
              </w:rPr>
              <w:t>oom 34</w:t>
            </w:r>
          </w:p>
        </w:tc>
      </w:tr>
      <w:tr w:rsidR="00967419" w:rsidRPr="00AA580A" w:rsidTr="00967419">
        <w:trPr>
          <w:gridAfter w:val="1"/>
          <w:wAfter w:w="10" w:type="dxa"/>
          <w:trHeight w:val="2181"/>
        </w:trPr>
        <w:tc>
          <w:tcPr>
            <w:tcW w:w="2726" w:type="dxa"/>
            <w:shd w:val="clear" w:color="auto" w:fill="auto"/>
          </w:tcPr>
          <w:p w:rsidR="00967419" w:rsidRPr="00B35FEB" w:rsidRDefault="00967419" w:rsidP="00AA580A">
            <w:pPr>
              <w:rPr>
                <w:lang w:val="en-US"/>
              </w:rPr>
            </w:pPr>
          </w:p>
        </w:tc>
        <w:tc>
          <w:tcPr>
            <w:tcW w:w="2728" w:type="dxa"/>
          </w:tcPr>
          <w:p w:rsidR="00967419" w:rsidRPr="00DF68D5" w:rsidRDefault="00967419" w:rsidP="00AA580A">
            <w:pPr>
              <w:rPr>
                <w:lang w:val="en-US"/>
              </w:rPr>
            </w:pPr>
            <w:r w:rsidRPr="00DF68D5">
              <w:rPr>
                <w:lang w:val="en-US"/>
              </w:rPr>
              <w:t>14.15-15.45</w:t>
            </w:r>
          </w:p>
          <w:p w:rsidR="00967419" w:rsidRPr="00DF68D5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DF68D5">
              <w:rPr>
                <w:lang w:val="en-US"/>
              </w:rPr>
              <w:t>Research Methods in Cultural Studies.</w:t>
            </w:r>
            <w:r>
              <w:rPr>
                <w:lang w:val="en-US"/>
              </w:rPr>
              <w:t>”</w:t>
            </w:r>
          </w:p>
          <w:p w:rsidR="00967419" w:rsidRPr="00967419" w:rsidRDefault="00967419" w:rsidP="00AA580A">
            <w:pPr>
              <w:rPr>
                <w:i/>
                <w:lang w:val="en-US"/>
              </w:rPr>
            </w:pPr>
            <w:r w:rsidRPr="00967419">
              <w:rPr>
                <w:i/>
                <w:lang w:val="en-US"/>
              </w:rPr>
              <w:t>Prof. Garry Robson</w:t>
            </w:r>
          </w:p>
          <w:p w:rsidR="00967419" w:rsidRDefault="00967419" w:rsidP="00AA580A">
            <w:pPr>
              <w:rPr>
                <w:b/>
                <w:lang w:val="en-US"/>
              </w:rPr>
            </w:pPr>
            <w:r w:rsidRPr="00951450">
              <w:rPr>
                <w:b/>
                <w:lang w:val="en-US"/>
              </w:rPr>
              <w:t>I year students</w:t>
            </w:r>
            <w:r>
              <w:rPr>
                <w:b/>
                <w:lang w:val="en-US"/>
              </w:rPr>
              <w:t>, Compulsory course</w:t>
            </w:r>
          </w:p>
          <w:p w:rsidR="00967419" w:rsidRPr="00951450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6</w:t>
            </w:r>
          </w:p>
        </w:tc>
        <w:tc>
          <w:tcPr>
            <w:tcW w:w="5887" w:type="dxa"/>
            <w:gridSpan w:val="2"/>
          </w:tcPr>
          <w:p w:rsidR="00967419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>15.00-16.30 “MA seminar”</w:t>
            </w:r>
          </w:p>
          <w:p w:rsidR="00967419" w:rsidRPr="00951450" w:rsidRDefault="00967419" w:rsidP="00AA580A">
            <w:pPr>
              <w:rPr>
                <w:b/>
                <w:lang w:val="en-US"/>
              </w:rPr>
            </w:pPr>
            <w:r w:rsidRPr="00951450">
              <w:rPr>
                <w:b/>
                <w:lang w:val="en-US"/>
              </w:rPr>
              <w:t>I year students</w:t>
            </w:r>
            <w:r>
              <w:rPr>
                <w:b/>
                <w:lang w:val="en-US"/>
              </w:rPr>
              <w:t>, Compulsory course</w:t>
            </w:r>
          </w:p>
          <w:p w:rsidR="00967419" w:rsidRPr="00967419" w:rsidRDefault="00967419" w:rsidP="00AA580A">
            <w:pPr>
              <w:rPr>
                <w:i/>
                <w:lang w:val="en-US"/>
              </w:rPr>
            </w:pPr>
            <w:r w:rsidRPr="00967419">
              <w:rPr>
                <w:i/>
                <w:lang w:val="en-US"/>
              </w:rPr>
              <w:t xml:space="preserve">Prof. Patrick Vaughan, </w:t>
            </w:r>
          </w:p>
          <w:p w:rsidR="00967419" w:rsidRPr="00B35FEB" w:rsidRDefault="00967419" w:rsidP="00AA580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Every two weeks</w:t>
            </w:r>
            <w:r w:rsidRPr="00B35FEB">
              <w:rPr>
                <w:color w:val="FF0000"/>
                <w:lang w:val="en-US"/>
              </w:rPr>
              <w:t>:  1.03., 15.03, 29.03,12.04.,26.04,10.05,24.05,</w:t>
            </w:r>
          </w:p>
          <w:p w:rsidR="00967419" w:rsidRPr="00B35FEB" w:rsidRDefault="00967419" w:rsidP="00AA580A">
            <w:pPr>
              <w:rPr>
                <w:color w:val="FF0000"/>
                <w:lang w:val="en-US"/>
              </w:rPr>
            </w:pPr>
            <w:r w:rsidRPr="00B35FEB">
              <w:rPr>
                <w:color w:val="FF0000"/>
                <w:lang w:val="en-US"/>
              </w:rPr>
              <w:t>7.06.2017</w:t>
            </w:r>
          </w:p>
          <w:p w:rsidR="00967419" w:rsidRDefault="00967419" w:rsidP="00AA580A">
            <w:pPr>
              <w:rPr>
                <w:lang w:val="en-US"/>
              </w:rPr>
            </w:pPr>
            <w:r>
              <w:rPr>
                <w:b/>
                <w:lang w:val="en-US"/>
              </w:rPr>
              <w:t>room 6</w:t>
            </w:r>
          </w:p>
          <w:p w:rsidR="00967419" w:rsidRPr="00DF68D5" w:rsidRDefault="00967419" w:rsidP="00AA580A">
            <w:pPr>
              <w:rPr>
                <w:lang w:val="en-US"/>
              </w:rPr>
            </w:pPr>
          </w:p>
        </w:tc>
        <w:tc>
          <w:tcPr>
            <w:tcW w:w="2860" w:type="dxa"/>
          </w:tcPr>
          <w:p w:rsidR="00967419" w:rsidRPr="00F559CC" w:rsidRDefault="00967419" w:rsidP="00AA580A">
            <w:pPr>
              <w:rPr>
                <w:lang w:val="en-US"/>
              </w:rPr>
            </w:pPr>
          </w:p>
        </w:tc>
      </w:tr>
      <w:tr w:rsidR="00967419" w:rsidRPr="00967419" w:rsidTr="00967419">
        <w:tc>
          <w:tcPr>
            <w:tcW w:w="2726" w:type="dxa"/>
            <w:shd w:val="clear" w:color="auto" w:fill="auto"/>
          </w:tcPr>
          <w:p w:rsidR="00967419" w:rsidRPr="00F559CC" w:rsidRDefault="00967419" w:rsidP="00AA580A">
            <w:pPr>
              <w:rPr>
                <w:lang w:val="en-US"/>
              </w:rPr>
            </w:pPr>
          </w:p>
        </w:tc>
        <w:tc>
          <w:tcPr>
            <w:tcW w:w="2728" w:type="dxa"/>
            <w:shd w:val="clear" w:color="auto" w:fill="FFFF00"/>
          </w:tcPr>
          <w:p w:rsidR="00967419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 xml:space="preserve">16.00-17.30 </w:t>
            </w:r>
          </w:p>
          <w:p w:rsidR="00967419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>“The globalization of “black” American expressive culture.”</w:t>
            </w:r>
          </w:p>
          <w:p w:rsidR="00967419" w:rsidRPr="00967419" w:rsidRDefault="00967419" w:rsidP="00AA580A">
            <w:pPr>
              <w:rPr>
                <w:i/>
                <w:lang w:val="en-US"/>
              </w:rPr>
            </w:pPr>
            <w:r w:rsidRPr="00967419">
              <w:rPr>
                <w:i/>
                <w:lang w:val="en-US"/>
              </w:rPr>
              <w:t>Prof. Garry Robson</w:t>
            </w:r>
          </w:p>
          <w:p w:rsidR="00967419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Course</w:t>
            </w:r>
          </w:p>
          <w:p w:rsidR="00967419" w:rsidRPr="007F7149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room 6, ( module OH) </w:t>
            </w:r>
          </w:p>
        </w:tc>
        <w:tc>
          <w:tcPr>
            <w:tcW w:w="2768" w:type="dxa"/>
            <w:shd w:val="clear" w:color="auto" w:fill="FFFF00"/>
          </w:tcPr>
          <w:p w:rsidR="00967419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>16.45-18.15</w:t>
            </w:r>
          </w:p>
          <w:p w:rsidR="00967419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>“History of 1970’s.”</w:t>
            </w:r>
          </w:p>
          <w:p w:rsidR="00967419" w:rsidRDefault="00967419" w:rsidP="00AA580A">
            <w:pPr>
              <w:rPr>
                <w:b/>
                <w:lang w:val="en-US"/>
              </w:rPr>
            </w:pPr>
            <w:r w:rsidRPr="00967419">
              <w:rPr>
                <w:i/>
                <w:lang w:val="en-US"/>
              </w:rPr>
              <w:t xml:space="preserve"> Prof. Patrick Vaughan,</w:t>
            </w:r>
            <w:r>
              <w:rPr>
                <w:lang w:val="en-US"/>
              </w:rPr>
              <w:t xml:space="preserve"> </w:t>
            </w:r>
            <w:r w:rsidRPr="00967419">
              <w:rPr>
                <w:b/>
                <w:lang w:val="en-US"/>
              </w:rPr>
              <w:t>Elective Course, room 6,</w:t>
            </w:r>
          </w:p>
          <w:p w:rsidR="00967419" w:rsidRDefault="00967419" w:rsidP="00AA580A">
            <w:pPr>
              <w:rPr>
                <w:lang w:val="en-US"/>
              </w:rPr>
            </w:pPr>
            <w:r w:rsidRPr="00967419">
              <w:rPr>
                <w:b/>
                <w:lang w:val="en-US"/>
              </w:rPr>
              <w:t xml:space="preserve"> ( Module OSS)</w:t>
            </w:r>
          </w:p>
        </w:tc>
        <w:tc>
          <w:tcPr>
            <w:tcW w:w="3119" w:type="dxa"/>
            <w:shd w:val="clear" w:color="auto" w:fill="FFFF00"/>
          </w:tcPr>
          <w:p w:rsidR="00967419" w:rsidRPr="00967419" w:rsidRDefault="00967419" w:rsidP="00967419">
            <w:pPr>
              <w:rPr>
                <w:lang w:val="en-US"/>
              </w:rPr>
            </w:pPr>
            <w:r w:rsidRPr="00967419">
              <w:rPr>
                <w:lang w:val="en-US"/>
              </w:rPr>
              <w:t>16.00-17.30</w:t>
            </w:r>
          </w:p>
          <w:p w:rsidR="00967419" w:rsidRPr="00967419" w:rsidRDefault="00967419" w:rsidP="00967419">
            <w:pPr>
              <w:rPr>
                <w:lang w:val="en-US"/>
              </w:rPr>
            </w:pPr>
            <w:r w:rsidRPr="00967419">
              <w:rPr>
                <w:lang w:val="en-US"/>
              </w:rPr>
              <w:t xml:space="preserve">“American </w:t>
            </w:r>
            <w:proofErr w:type="spellStart"/>
            <w:r w:rsidRPr="00967419">
              <w:rPr>
                <w:lang w:val="en-US"/>
              </w:rPr>
              <w:t>Rethoric</w:t>
            </w:r>
            <w:proofErr w:type="spellEnd"/>
            <w:r w:rsidRPr="00967419">
              <w:rPr>
                <w:lang w:val="en-US"/>
              </w:rPr>
              <w:t>”</w:t>
            </w:r>
          </w:p>
          <w:p w:rsidR="00967419" w:rsidRPr="00967419" w:rsidRDefault="00967419" w:rsidP="00967419">
            <w:pPr>
              <w:rPr>
                <w:i/>
                <w:lang w:val="en-US"/>
              </w:rPr>
            </w:pPr>
            <w:proofErr w:type="spellStart"/>
            <w:r w:rsidRPr="00967419">
              <w:rPr>
                <w:i/>
                <w:lang w:val="en-US"/>
              </w:rPr>
              <w:t>Dr</w:t>
            </w:r>
            <w:proofErr w:type="spellEnd"/>
            <w:r w:rsidRPr="00967419">
              <w:rPr>
                <w:i/>
                <w:lang w:val="en-US"/>
              </w:rPr>
              <w:t xml:space="preserve"> </w:t>
            </w:r>
            <w:proofErr w:type="spellStart"/>
            <w:r w:rsidRPr="00967419">
              <w:rPr>
                <w:i/>
                <w:lang w:val="en-US"/>
              </w:rPr>
              <w:t>Rafał</w:t>
            </w:r>
            <w:proofErr w:type="spellEnd"/>
            <w:r w:rsidRPr="00967419">
              <w:rPr>
                <w:i/>
                <w:lang w:val="en-US"/>
              </w:rPr>
              <w:t xml:space="preserve"> </w:t>
            </w:r>
            <w:proofErr w:type="spellStart"/>
            <w:r w:rsidRPr="00967419">
              <w:rPr>
                <w:i/>
                <w:lang w:val="en-US"/>
              </w:rPr>
              <w:t>Kuś</w:t>
            </w:r>
            <w:proofErr w:type="spellEnd"/>
            <w:r w:rsidRPr="00967419">
              <w:rPr>
                <w:i/>
                <w:lang w:val="en-US"/>
              </w:rPr>
              <w:t>,</w:t>
            </w:r>
          </w:p>
          <w:p w:rsidR="00967419" w:rsidRDefault="00967419" w:rsidP="009674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</w:t>
            </w:r>
            <w:r w:rsidRPr="00967419">
              <w:rPr>
                <w:b/>
                <w:lang w:val="en-US"/>
              </w:rPr>
              <w:t>ourse, ( Module OH)</w:t>
            </w:r>
          </w:p>
          <w:p w:rsidR="00967419" w:rsidRPr="00967419" w:rsidRDefault="00967419" w:rsidP="009674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4</w:t>
            </w:r>
          </w:p>
        </w:tc>
        <w:tc>
          <w:tcPr>
            <w:tcW w:w="2870" w:type="dxa"/>
            <w:gridSpan w:val="2"/>
            <w:shd w:val="clear" w:color="auto" w:fill="FFFF00"/>
          </w:tcPr>
          <w:p w:rsidR="00967419" w:rsidRDefault="00967419" w:rsidP="00AA580A">
            <w:pPr>
              <w:rPr>
                <w:lang w:val="en-US"/>
              </w:rPr>
            </w:pPr>
            <w:r w:rsidRPr="00DF68D5">
              <w:rPr>
                <w:lang w:val="en-US"/>
              </w:rPr>
              <w:t xml:space="preserve">16.00-17.30 </w:t>
            </w:r>
          </w:p>
          <w:p w:rsidR="00967419" w:rsidRDefault="00967419" w:rsidP="00AA580A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DF68D5">
              <w:rPr>
                <w:lang w:val="en-US"/>
              </w:rPr>
              <w:t>Things too shameful to be named.</w:t>
            </w:r>
            <w:r>
              <w:rPr>
                <w:lang w:val="en-US"/>
              </w:rPr>
              <w:t>”</w:t>
            </w:r>
          </w:p>
          <w:p w:rsidR="00967419" w:rsidRPr="00967419" w:rsidRDefault="00967419" w:rsidP="00AA580A">
            <w:pPr>
              <w:rPr>
                <w:i/>
                <w:lang w:val="en-US"/>
              </w:rPr>
            </w:pPr>
            <w:r w:rsidRPr="00967419">
              <w:rPr>
                <w:i/>
                <w:lang w:val="en-US"/>
              </w:rPr>
              <w:t xml:space="preserve"> </w:t>
            </w:r>
            <w:proofErr w:type="spellStart"/>
            <w:r w:rsidRPr="00967419">
              <w:rPr>
                <w:i/>
                <w:lang w:val="en-US"/>
              </w:rPr>
              <w:t>Dr</w:t>
            </w:r>
            <w:proofErr w:type="spellEnd"/>
            <w:r w:rsidRPr="00967419">
              <w:rPr>
                <w:i/>
                <w:lang w:val="en-US"/>
              </w:rPr>
              <w:t xml:space="preserve"> Magdalena </w:t>
            </w:r>
            <w:proofErr w:type="spellStart"/>
            <w:r w:rsidRPr="00967419">
              <w:rPr>
                <w:i/>
                <w:lang w:val="en-US"/>
              </w:rPr>
              <w:t>Modrzejewska</w:t>
            </w:r>
            <w:proofErr w:type="spellEnd"/>
          </w:p>
          <w:p w:rsidR="00967419" w:rsidRDefault="00967419" w:rsidP="00AA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Elective </w:t>
            </w:r>
            <w:r w:rsidRPr="00951450">
              <w:rPr>
                <w:b/>
                <w:lang w:val="en-US"/>
              </w:rPr>
              <w:t>Course</w:t>
            </w:r>
            <w:r>
              <w:rPr>
                <w:b/>
                <w:lang w:val="en-US"/>
              </w:rPr>
              <w:t xml:space="preserve">, room 4, </w:t>
            </w:r>
          </w:p>
          <w:p w:rsidR="00967419" w:rsidRPr="00DF68D5" w:rsidRDefault="00967419" w:rsidP="00AA580A">
            <w:pPr>
              <w:rPr>
                <w:lang w:val="en-US"/>
              </w:rPr>
            </w:pPr>
            <w:r>
              <w:rPr>
                <w:b/>
                <w:lang w:val="en-US"/>
              </w:rPr>
              <w:t>( Module OSS)</w:t>
            </w:r>
          </w:p>
          <w:p w:rsidR="00967419" w:rsidRPr="00F559CC" w:rsidRDefault="00967419" w:rsidP="00AA580A">
            <w:pPr>
              <w:rPr>
                <w:lang w:val="en-US"/>
              </w:rPr>
            </w:pPr>
          </w:p>
        </w:tc>
      </w:tr>
    </w:tbl>
    <w:p w:rsidR="00DF68D5" w:rsidRDefault="00967419" w:rsidP="00B35FEB">
      <w:pPr>
        <w:rPr>
          <w:lang w:val="en-US"/>
        </w:rPr>
      </w:pPr>
      <w:r>
        <w:rPr>
          <w:lang w:val="en-US"/>
        </w:rPr>
        <w:lastRenderedPageBreak/>
        <w:t>Office hours in the spring semester 2016/2017:</w:t>
      </w:r>
    </w:p>
    <w:p w:rsidR="00967419" w:rsidRDefault="00967419" w:rsidP="00B35FEB">
      <w:pPr>
        <w:rPr>
          <w:lang w:val="en-US"/>
        </w:rPr>
      </w:pPr>
    </w:p>
    <w:p w:rsidR="00967419" w:rsidRPr="00967419" w:rsidRDefault="00967419" w:rsidP="00967419">
      <w:pPr>
        <w:pStyle w:val="Akapitzlist"/>
        <w:numPr>
          <w:ilvl w:val="0"/>
          <w:numId w:val="1"/>
        </w:numPr>
        <w:rPr>
          <w:lang w:val="en-US"/>
        </w:rPr>
      </w:pPr>
      <w:r w:rsidRPr="00967419">
        <w:rPr>
          <w:lang w:val="en-US"/>
        </w:rPr>
        <w:t>Prof. Garry Robson, Tuesday 10.00-11.00, room 30</w:t>
      </w:r>
    </w:p>
    <w:p w:rsidR="00967419" w:rsidRPr="00967419" w:rsidRDefault="00967419" w:rsidP="0096741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Prof. Patrick Vaughan, Thursday 14.30-15.30 , room 30</w:t>
      </w:r>
      <w:bookmarkStart w:id="0" w:name="_GoBack"/>
      <w:bookmarkEnd w:id="0"/>
    </w:p>
    <w:p w:rsidR="00967419" w:rsidRPr="00DF68D5" w:rsidRDefault="00967419" w:rsidP="00B35FEB">
      <w:pPr>
        <w:rPr>
          <w:lang w:val="en-US"/>
        </w:rPr>
      </w:pPr>
    </w:p>
    <w:sectPr w:rsidR="00967419" w:rsidRPr="00DF68D5" w:rsidSect="00B35FE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374"/>
    <w:multiLevelType w:val="hybridMultilevel"/>
    <w:tmpl w:val="6D5E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155991"/>
    <w:rsid w:val="00361691"/>
    <w:rsid w:val="00606310"/>
    <w:rsid w:val="007F7149"/>
    <w:rsid w:val="008037A1"/>
    <w:rsid w:val="00951450"/>
    <w:rsid w:val="00967419"/>
    <w:rsid w:val="00AA580A"/>
    <w:rsid w:val="00B35FEB"/>
    <w:rsid w:val="00DF68D5"/>
    <w:rsid w:val="00F559CC"/>
    <w:rsid w:val="00F70943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B06F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6</cp:revision>
  <dcterms:created xsi:type="dcterms:W3CDTF">2017-01-05T08:52:00Z</dcterms:created>
  <dcterms:modified xsi:type="dcterms:W3CDTF">2017-01-31T12:26:00Z</dcterms:modified>
</cp:coreProperties>
</file>